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9D" w:rsidRDefault="00AD429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72760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2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D" w:rsidRDefault="00AD42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D429D" w:rsidRDefault="00AD42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общественной, научной, научно-технической, творческой, экспериментальной и инновационной деятельности в порядке, предусмотренном настоящим положением.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Достижение успехов в какой-либо одной из перечисленных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2.1 положения областей не исключает права на поощрение в иных, предусмотренных настоящим положением, областях.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воспитанников, принимающие активное участие в</w:t>
      </w:r>
      <w:r>
        <w:rPr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общественной жизни детского сада или группы и вовлекающие в эту деятельность своих детей, а также участвующие в акциях, конкурсах, соревнованиях, выставках, смотрах, физкультурных или спортивных мероприятиях совместно с воспитанниками, могут быть поощрены наряду с воспитанниками в порядке, предусмотренном настоящим положением.</w:t>
      </w:r>
    </w:p>
    <w:p w:rsidR="007631D3" w:rsidRDefault="0020617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2.4. 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Основаниями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поощрения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7631D3" w:rsidRPr="00206170" w:rsidRDefault="0020617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подтвержденные документально успехи в учебной, физкультурной, спортивной, общественной, научной, научно-технической, творческой, экспериментальной и инновационной деятельности, в том числе результаты акций, конкурсов, соревнований, выставок, смотров, физкультурных или спортивных мероприятий;</w:t>
      </w:r>
      <w:proofErr w:type="gramEnd"/>
    </w:p>
    <w:p w:rsidR="007631D3" w:rsidRPr="00206170" w:rsidRDefault="0020617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заявления, обращения и ходатайства о поощрении со стороны граждан, общественных и иных организаций, органов государственной власти и местного самоуправления, коллегиальных органов управления детским садом, совета родителей, воспитателей и иных лиц.</w:t>
      </w:r>
    </w:p>
    <w:p w:rsidR="007631D3" w:rsidRPr="00206170" w:rsidRDefault="002061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 поощрений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Видами поощрений воспитанников, в том числе творческих коллективов и групп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воспитанников, в детском саду являются:</w:t>
      </w:r>
    </w:p>
    <w:p w:rsidR="007631D3" w:rsidRDefault="0020617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грамота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диплом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сертификат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7631D3" w:rsidRDefault="0020617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благодарственное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письмо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631D3" w:rsidRDefault="0020617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памятный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подарок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631D3" w:rsidRPr="00206170" w:rsidRDefault="0020617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иной вид поощрения, предусмотренный условиями проведения акции, конкурса, соревнования, выставки, смотра, физкультурного или спортивного мероприятия.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Грамотой (дипломом, сертификатом участника) воспитанники (творческие коллективы, группы) награждаются: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за победу, призовое место, активное участие в мероприятиях, проводимых в детском саду.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Благодарственным письмом награждаются воспитанники (творческие коллективы, группы), а также родители (законные представители) воспитанников:</w:t>
      </w:r>
    </w:p>
    <w:p w:rsidR="007631D3" w:rsidRPr="00206170" w:rsidRDefault="0020617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принявшие активное участие в организации массовых мероприятий, проводимых детским садом;</w:t>
      </w:r>
    </w:p>
    <w:p w:rsidR="007631D3" w:rsidRPr="00206170" w:rsidRDefault="0020617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демонстрирующие высокие результаты в общественной деятельности детского сада (волонтерская работа, помощь воспитателям, подготовка и реализация актуальных социальных проектов, практик и т. п.).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Памятным подарком награждаются воспитанники (творческие коллективы, группы) по</w:t>
      </w:r>
      <w:r>
        <w:rPr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условиям проведения акции, конкурса, соревнования, выставки, смотра, физкультурного или</w:t>
      </w:r>
      <w:r>
        <w:rPr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спортивного мероприятия, а также по окончании обучения в детском саду.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Размещение информации о достижениях воспитанника в областях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положением, включая его фото- и видеоизображение, на информационных стендах детского сада (досках почета), официальном сайте детского сада является дополнительной мерой поощрения.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Решение о дополнительном поощрении принимает заведующий детским садом с согласия родителей (законных представителей) воспитанника.</w:t>
      </w:r>
    </w:p>
    <w:p w:rsidR="007631D3" w:rsidRPr="00206170" w:rsidRDefault="002061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организации процедуры поощрения воспитанников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Решение о поощрении воспитанников принимают заведующий детским садом,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оргкомитет или иной орган, осуществляющий подведение итогов проведения акции,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конкурса, соревнования, выставки, смотра, физкультурного или спортивного мероприятия.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Решение о поощрении родителей (законных представителей) воспитанников принимает</w:t>
      </w:r>
      <w:r>
        <w:rPr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при наличии оснований, предусмотренных настоящим положением.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Поощрение воспитанника (творческого коллектива, группы), родителя (законного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представителя) воспитанника оформляется приказом заведующего детским садом.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Грамота (диплом, сертификат участника), благодарственное письмо, памятный подарок, иной вид поощрения официально вручается воспитаннику (творческому коллективу, группе) и (или) родителю (законному представителю) воспитанника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представителем администрации детского сада в присутствии других воспитанников и их родителей (законных представителей).</w:t>
      </w:r>
      <w:proofErr w:type="gramEnd"/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организацию делопроизводства, осуществляет регистрацию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выданных грамот (дипломов, сертификатов участника), благодарственных писем, памятных подарков и иных поощрений в соответствующем журнале регистрации.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Индивидуальный учет поощрений воспитанников осуществляется ответственными</w:t>
      </w:r>
      <w:r w:rsidRPr="00206170">
        <w:rPr>
          <w:lang w:val="ru-RU"/>
        </w:rPr>
        <w:br/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должностными лицами в личных делах и </w:t>
      </w:r>
      <w:proofErr w:type="spellStart"/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воспитанников.</w:t>
      </w:r>
    </w:p>
    <w:p w:rsidR="007631D3" w:rsidRPr="00206170" w:rsidRDefault="002061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6170">
        <w:rPr>
          <w:rFonts w:hAnsi="Times New Roman" w:cs="Times New Roman"/>
          <w:color w:val="000000"/>
          <w:sz w:val="24"/>
          <w:szCs w:val="24"/>
          <w:lang w:val="ru-RU"/>
        </w:rPr>
        <w:t>Информация о поощрениях хранится в соответствии с установленными в детском саду правилами организации делопроизводства.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</w:t>
      </w:r>
    </w:p>
    <w:sectPr w:rsidR="007631D3" w:rsidRPr="00206170" w:rsidSect="007631D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4A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A313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1C26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567FC"/>
    <w:rsid w:val="00206170"/>
    <w:rsid w:val="002D33B1"/>
    <w:rsid w:val="002D3591"/>
    <w:rsid w:val="003514A0"/>
    <w:rsid w:val="004F7E17"/>
    <w:rsid w:val="005A05CE"/>
    <w:rsid w:val="00653AF6"/>
    <w:rsid w:val="00725300"/>
    <w:rsid w:val="007631D3"/>
    <w:rsid w:val="009C3717"/>
    <w:rsid w:val="00AD429D"/>
    <w:rsid w:val="00AD579E"/>
    <w:rsid w:val="00B73A5A"/>
    <w:rsid w:val="00CC380F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42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676</Words>
  <Characters>3856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8</cp:revision>
  <cp:lastPrinted>2021-02-25T06:17:00Z</cp:lastPrinted>
  <dcterms:created xsi:type="dcterms:W3CDTF">2011-11-02T04:15:00Z</dcterms:created>
  <dcterms:modified xsi:type="dcterms:W3CDTF">2021-04-22T08:35:00Z</dcterms:modified>
</cp:coreProperties>
</file>