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59B" w:rsidRDefault="00CC459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732145" cy="6993121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699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59B" w:rsidRDefault="00CC459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C459B" w:rsidRDefault="00CC459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C459B" w:rsidRDefault="00CC459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C459B" w:rsidRDefault="00CC459B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несовершеннолетних</w:t>
      </w:r>
      <w:r w:rsidR="00900557">
        <w:rPr>
          <w:lang w:val="ru-RU"/>
        </w:rPr>
        <w:t xml:space="preserve"> 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обучающихся, педагогические работники и их представители, детский сад в лице заведующего.</w:t>
      </w:r>
    </w:p>
    <w:p w:rsidR="00AE0ED3" w:rsidRPr="00900557" w:rsidRDefault="00002AD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 создания комиссии</w:t>
      </w: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Комиссия создается в детском саду в связи с отсутствием совершеннолетних обучающихся из равного числа представителей родителей (законных представителей) несовершеннолетних обучающихся и работников детского сада в количестве не менее четырех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человек.</w:t>
      </w: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2.2.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Представители от родителей (законных представителей) несовершеннолетних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 xml:space="preserve">выбираются на заседании </w:t>
      </w:r>
      <w:r w:rsidR="00900557">
        <w:rPr>
          <w:rFonts w:hAnsi="Times New Roman" w:cs="Times New Roman"/>
          <w:color w:val="000000"/>
          <w:sz w:val="24"/>
          <w:szCs w:val="24"/>
          <w:lang w:val="ru-RU"/>
        </w:rPr>
        <w:t>общего Собрания родителей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 xml:space="preserve">. Порядок выборов представителей родителей (законных представителей) несовершеннолетних обучающихся </w:t>
      </w:r>
      <w:r w:rsidR="00900557">
        <w:rPr>
          <w:rFonts w:hAnsi="Times New Roman" w:cs="Times New Roman"/>
          <w:color w:val="000000"/>
          <w:sz w:val="24"/>
          <w:szCs w:val="24"/>
          <w:lang w:val="ru-RU"/>
        </w:rPr>
        <w:t>Собрание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 xml:space="preserve"> родителей определяет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самостоятельно.</w:t>
      </w: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2.3.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Представители от работников детского сада назначаются заведующим детским садом по</w:t>
      </w:r>
      <w:r w:rsidR="00900557">
        <w:rPr>
          <w:lang w:val="ru-RU"/>
        </w:rPr>
        <w:t xml:space="preserve"> 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ходатайству представительного органа работников из числа работников, пользующихся</w:t>
      </w:r>
      <w:r w:rsidR="00900557">
        <w:rPr>
          <w:lang w:val="ru-RU"/>
        </w:rPr>
        <w:t xml:space="preserve"> 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безусловным авторитетом среди работников детского сада и не имеющих дисциплинарных</w:t>
      </w:r>
      <w:r w:rsidR="00900557">
        <w:rPr>
          <w:lang w:val="ru-RU"/>
        </w:rPr>
        <w:t xml:space="preserve"> 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взысканий.</w:t>
      </w: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Заведующий детским садом не может входить в состав комиссии.</w:t>
      </w: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2.4.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Одни и те же лица не могут входить в состав комиссии более двух сроков подряд.</w:t>
      </w: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2.5.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Состав комиссии утверждается один раз в два года не позднее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октября приказом</w:t>
      </w:r>
      <w:r w:rsidRPr="00900557">
        <w:rPr>
          <w:lang w:val="ru-RU"/>
        </w:rPr>
        <w:br/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заведующего детским садом. Срок полномочий комиссии составляет два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 xml:space="preserve">года </w:t>
      </w:r>
      <w:proofErr w:type="gramStart"/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с даты утверждения</w:t>
      </w:r>
      <w:proofErr w:type="gramEnd"/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 xml:space="preserve"> состава комиссии.</w:t>
      </w: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2.6.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Досрочное прекращение полномочий члена комиссии осуществляется в следующих случаях:</w:t>
      </w:r>
    </w:p>
    <w:p w:rsidR="00AE0ED3" w:rsidRPr="00900557" w:rsidRDefault="00002ADE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на основании личного заявления члена комиссии об исключении из ее состава;</w:t>
      </w:r>
    </w:p>
    <w:p w:rsidR="00AE0ED3" w:rsidRPr="00900557" w:rsidRDefault="00002ADE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в случае отчисления из детского сада несовершеннолетнего обучающегося, родитель (законный представитель) которого является членом комиссии;</w:t>
      </w:r>
    </w:p>
    <w:p w:rsidR="00AE0ED3" w:rsidRPr="00900557" w:rsidRDefault="00002ADE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в случае увольнения работника детского сада – члена комиссии, привлечения его к дисциплинарной ответственности;</w:t>
      </w:r>
    </w:p>
    <w:p w:rsidR="00AE0ED3" w:rsidRPr="00900557" w:rsidRDefault="00002ADE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в случае отсутствия члена комиссии на заседаниях комиссии более трех раз.</w:t>
      </w: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2.7.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При наличии в составе комиссии члена, имеющего личную заинтересованность, способную повлиять на объективность решения по конкретному рассматриваемому комиссией спору, он подлежит замене на другого представителя, выбранного (назначенного) в порядке, предусмотренном настоящим положением.</w:t>
      </w: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Отвод действующего члена комиссии по конкретному спору и его замена на другого</w:t>
      </w:r>
      <w:r w:rsidRPr="00900557">
        <w:rPr>
          <w:lang w:val="ru-RU"/>
        </w:rPr>
        <w:br/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представителя с указанием основания для такого отвода утверждаются приказом заведующего детским садом. Срок полномочий члена комиссии, заменяющего действующего члена комиссии, устанавливается на время рассмотрения спора.</w:t>
      </w: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Члены комиссии осуществляют свою деятельность на безвозмездной основе.</w:t>
      </w:r>
    </w:p>
    <w:p w:rsidR="00AE0ED3" w:rsidRPr="00900557" w:rsidRDefault="00002AD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Функции и полномочия комиссии</w:t>
      </w: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Комиссия осуществляет следующие функции:</w:t>
      </w:r>
    </w:p>
    <w:p w:rsidR="00AE0ED3" w:rsidRPr="00900557" w:rsidRDefault="00002ADE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прием и рассмотрение обращений участников образовательных отношений по вопросам реализации права на образование;</w:t>
      </w:r>
    </w:p>
    <w:p w:rsidR="00AE0ED3" w:rsidRPr="00900557" w:rsidRDefault="00002ADE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анализ представленных участниками образовательных отношений документов, материалов и информации, в том числе по вопросу возникновения конфликта интересов педагогического работника, применения локальных нормативных актов;</w:t>
      </w:r>
    </w:p>
    <w:p w:rsidR="00AE0ED3" w:rsidRPr="00900557" w:rsidRDefault="00002ADE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урегулирование разногласий между участниками образовательных отношений;</w:t>
      </w:r>
    </w:p>
    <w:p w:rsidR="00AE0ED3" w:rsidRPr="00900557" w:rsidRDefault="00002ADE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принятие решений по результатам рассмотрения обращений.</w:t>
      </w:r>
    </w:p>
    <w:p w:rsidR="00AE0ED3" w:rsidRDefault="00002AD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3.2. 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Комиссия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имеет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право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AE0ED3" w:rsidRPr="00900557" w:rsidRDefault="00002ADE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запрашивать у участников образовательных отношений необходимые для ее деятельности документы, материалы и информацию;</w:t>
      </w:r>
    </w:p>
    <w:p w:rsidR="00AE0ED3" w:rsidRPr="00900557" w:rsidRDefault="00002ADE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устанавливать сроки представления запрашиваемых документов, материалов и информации;</w:t>
      </w:r>
    </w:p>
    <w:p w:rsidR="00AE0ED3" w:rsidRPr="00900557" w:rsidRDefault="00002ADE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проводить необходимые консультации по рассматриваемым спорам с участниками</w:t>
      </w:r>
    </w:p>
    <w:p w:rsidR="00AE0ED3" w:rsidRDefault="00002ADE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отношений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AE0ED3" w:rsidRPr="00900557" w:rsidRDefault="00002ADE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приглашать на заседания стороны спора и заслушивать их пояснения относительно спора. Неявка указанных лиц на заседание комиссии либо их отказ от дачи пояснений, документов и материалов не являются препятствием для рассмотрения возникшего спора по существу;</w:t>
      </w:r>
    </w:p>
    <w:p w:rsidR="00AE0ED3" w:rsidRPr="00900557" w:rsidRDefault="00002ADE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приглашать на заседания и заслушивать участников образовательных отношений, не являющихся сторонами спора, но имеющих отношение к фактам и событиям, указанным в обращении. Неявка указанных лиц на заседание комиссии либо их отказ от дачи пояснений, документов и материалов не являются препятствием для рассмотрения возникшего спора по существу.</w:t>
      </w: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Комиссия не вправе рассматривать споры между работником детского сада и работодателем по вопросам:</w:t>
      </w:r>
    </w:p>
    <w:p w:rsidR="00AE0ED3" w:rsidRPr="00900557" w:rsidRDefault="00002ADE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профессиональной педагогической деятельности, за исключением случаев возникновения конфликта интересов педагогического работника;</w:t>
      </w:r>
    </w:p>
    <w:p w:rsidR="00AE0ED3" w:rsidRPr="00900557" w:rsidRDefault="00002ADE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применения трудового законодательства и иных нормативных правовых актов, содержащих нормы трудового права, коллективного договора, соглашения, локального нормативного акта, трудового договора (в том числе об установлении или изменении индивидуальных условий труда).</w:t>
      </w:r>
    </w:p>
    <w:p w:rsidR="00AE0ED3" w:rsidRDefault="00002AD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3.4. 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Комиссия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обязана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AE0ED3" w:rsidRPr="00900557" w:rsidRDefault="00002ADE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объективно, полно и всесторонне рассматривать обращение участника образовательных отношений;</w:t>
      </w:r>
    </w:p>
    <w:p w:rsidR="00AE0ED3" w:rsidRPr="00900557" w:rsidRDefault="00002ADE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обеспечивать соблюдение прав и свобод участников образовательных отношений;</w:t>
      </w:r>
    </w:p>
    <w:p w:rsidR="00AE0ED3" w:rsidRPr="00900557" w:rsidRDefault="00002ADE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стремиться к урегулированию разногласий между участниками образовательных отношений;</w:t>
      </w:r>
    </w:p>
    <w:p w:rsidR="00AE0ED3" w:rsidRPr="00900557" w:rsidRDefault="00002ADE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в случае наличия уважительной причины пропуска заседания заявителем или тем лицом, действия которого обжалуются, по их просьбе переносить заседание на другой срок;</w:t>
      </w:r>
    </w:p>
    <w:p w:rsidR="00AE0ED3" w:rsidRPr="00900557" w:rsidRDefault="00002ADE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рассматривать обращение в течение 10 рабочих дней с момента поступления обращения в письменной форме;</w:t>
      </w:r>
    </w:p>
    <w:p w:rsidR="00AE0ED3" w:rsidRPr="00900557" w:rsidRDefault="00002ADE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принимать решение в соответствии с законодательством об образовании, локальными нормативными актами детского сада.</w:t>
      </w:r>
    </w:p>
    <w:p w:rsidR="00AE0ED3" w:rsidRPr="00900557" w:rsidRDefault="00002AD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Организация работы комиссии</w:t>
      </w: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4.1.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Комиссия самостоятельно определяет порядок организации своей работы. Основной формой деятельности комиссии являются заседания, которые проводятся по мере необходимости. Решение о заседании комиссии принимает ее председатель, а при первом заседании нового состава комиссии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заведующий детским садом. Ход заседаний фиксируется в протоколе.</w:t>
      </w: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4.2.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Заседание комиссии считается правомочным, если все члены комиссии извещены о дате, времени и месте заседания комиссии и на заседании присутствует более половины членов комиссии.</w:t>
      </w: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4.3.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При определении наличия кворума и подсчете результатов голосования учитывается</w:t>
      </w:r>
      <w:r w:rsidR="00900557">
        <w:rPr>
          <w:lang w:val="ru-RU"/>
        </w:rPr>
        <w:t xml:space="preserve"> 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письменное мнение по повестке заседания члена комиссии, отсутствующего на его заседании по уважительной причине, при условии, что письменное мнение представлено председателю до начала заседания.</w:t>
      </w: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Если письменное мнение по повестке заседания представили половина и более членов комиссии, отсутствующих на заседании по уважительной причине, заседание не является правомочным и переносится председателем.</w:t>
      </w: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Если на момент начала заседания комиссии кворум не набран, заседание переносится с</w:t>
      </w:r>
      <w:r w:rsidRPr="00900557">
        <w:rPr>
          <w:lang w:val="ru-RU"/>
        </w:rPr>
        <w:br/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последующим уведомлением членов комиссии и участников спора.</w:t>
      </w: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4.4.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Первое заседание комиссии после утверждения ее состава созывается заведующим</w:t>
      </w:r>
      <w:r w:rsidRPr="00900557">
        <w:rPr>
          <w:lang w:val="ru-RU"/>
        </w:rPr>
        <w:br/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детским садом. До избрания председателя комиссии на таком заседании председательствует старший по возрасту работник школы.</w:t>
      </w: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4.5.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Для проведения заседаний комиссии избираются председатель и секретарь комиссии.</w:t>
      </w: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 xml:space="preserve">Председатель открывает и закрывает заседание комиссии, предоставляет слово членам комиссии и участникам образовательных отношений, участвующим в заседании комиссии, выносит на голосование вопросы повестки заседания, доводит решения комиссии до сведения администрации детского сада и участников образовательных 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отношений – сторон спора, а также осуществляет </w:t>
      </w:r>
      <w:proofErr w:type="gramStart"/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 xml:space="preserve"> реализацией принятых комиссией решений.</w:t>
      </w: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Секретарь ведет протокол заседания, информирует членов комиссии, стороны спора и приглашенных на заседание лиц о дате, месте и времени проведения заседаний комиссии, вопросах, включенных в повестку дня заседания комиссии, а также осуществляет передачу оформленных протоколов вместе с материалами по спору на хранение в соответствии с установленными в детском саду правилами организации делопроизводства.</w:t>
      </w:r>
      <w:proofErr w:type="gramEnd"/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4.6.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Все члены комиссии,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 xml:space="preserve">стороны спора, а также приглашенные на заседание лица, должны быть извещены о дате, времени и месте проведения заседания комиссии не </w:t>
      </w:r>
      <w:proofErr w:type="gramStart"/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proofErr w:type="gramEnd"/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 xml:space="preserve"> чем за пять рабочих дней до даты его проведения. Сообщение о проведении заседания вручается членам комиссии, сторонам спора и приглашенным на заседание лицам лично или посредством электронной или иной связи, обеспечивающей аутентичность передаваемых и принимаемых сообщений и их документальное подтверждение.</w:t>
      </w: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4.7.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Заведующий детским садом обязан создать необходимые условия для заседания комиссии.</w:t>
      </w: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4.8.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 xml:space="preserve">Заседания комиссии являются открытыми. По требованию одной из сторон спора заседание может быть закрыто для лиц, не являющихся участниками спора, при наличии угрозы </w:t>
      </w:r>
      <w:proofErr w:type="spellStart"/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травмирования</w:t>
      </w:r>
      <w:proofErr w:type="spellEnd"/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 xml:space="preserve"> психики несовершеннолетнего обучающегося.</w:t>
      </w:r>
    </w:p>
    <w:p w:rsidR="00AE0ED3" w:rsidRDefault="00002AD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4.9. 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Члены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комиссии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имеют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право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AE0ED3" w:rsidRPr="00900557" w:rsidRDefault="00002ADE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в случае отсутствия на заседании по уважительной причине изложить свое мнение по рассматриваемым вопросам в письменной форме, которое оглашается на заседании и приобщается к протоколу;</w:t>
      </w:r>
    </w:p>
    <w:p w:rsidR="00AE0ED3" w:rsidRPr="00900557" w:rsidRDefault="00002ADE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в случае несогласия с принятым на заседании решением комиссии излагать в письменной форме свое мнение, которое подлежит обязательному приобщению к протоколу заседания комиссии;</w:t>
      </w:r>
    </w:p>
    <w:p w:rsidR="00AE0ED3" w:rsidRPr="00900557" w:rsidRDefault="00002ADE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принимать участие в подготовке заседаний комиссии;</w:t>
      </w:r>
    </w:p>
    <w:p w:rsidR="00AE0ED3" w:rsidRPr="00900557" w:rsidRDefault="00002ADE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обращаться по вопросам, входящим в компетенцию комиссии, за необходимой информацией к председателю комиссии, должностным лицам детского сада, органам и организациям, осуществляющим защиту прав и законных интересов детей, уполномоченным органам и организациям по вопросам применения норм законодательства Российской Федерации в сфере образования, иным компетентным организациям;</w:t>
      </w:r>
    </w:p>
    <w:p w:rsidR="00AE0ED3" w:rsidRPr="00900557" w:rsidRDefault="00002ADE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вносить предложения о совершенствовании организации работы комиссии.</w:t>
      </w:r>
    </w:p>
    <w:p w:rsidR="00AE0ED3" w:rsidRDefault="00002AD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4.10. 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Члены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комиссии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обязаны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AE0ED3" w:rsidRDefault="00002ADE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 участвовать в заседаниях комиссии;</w:t>
      </w:r>
    </w:p>
    <w:p w:rsidR="00AE0ED3" w:rsidRPr="00900557" w:rsidRDefault="00002ADE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выполнять возложенные на них функции в соответствии с настоящим положением и решениями комиссии;</w:t>
      </w:r>
    </w:p>
    <w:p w:rsidR="00AE0ED3" w:rsidRPr="00900557" w:rsidRDefault="00002ADE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соблюдать требования законодательства и локальных нормативных актов детского сада при реализации своих функций;</w:t>
      </w:r>
    </w:p>
    <w:p w:rsidR="00AE0ED3" w:rsidRPr="00900557" w:rsidRDefault="00002ADE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в случае возникновения личной заинтересованности, способной повлиять на объективность решения по конкретному рассматриваемому комиссией спору, сообщить об этом председателю комиссии и отказаться в письменной форме от участия в заседаниях, на которых рассматривается данный спор.</w:t>
      </w:r>
    </w:p>
    <w:p w:rsidR="00AE0ED3" w:rsidRPr="00900557" w:rsidRDefault="00002AD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Принятие комиссией решения и его исполнение</w:t>
      </w: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5.1.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По результатам рассмотрения обращения участников образовательных отношений комиссия принимает объективное и обоснованное решение.</w:t>
      </w: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5.2.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В случае установления факта нарушения права на образование комиссия принимает решение, направленное на его восстановление, в том числе с возложением обязанности по устранению выявленных нарушений на родителей (законных представителей) несовершеннолетних обучающихся, работников и заведующего детским садом.</w:t>
      </w: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5.3.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 xml:space="preserve">В случае необоснованности обращения участника образовательных отношений, комиссия принимает решение об отсутствии </w:t>
      </w:r>
      <w:proofErr w:type="gramStart"/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факта нарушения прав участника образовательных отношений</w:t>
      </w:r>
      <w:proofErr w:type="gramEnd"/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5.4.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Решение комиссии принимается открытым голосованием простым большинством</w:t>
      </w:r>
      <w:r w:rsidRPr="00900557">
        <w:rPr>
          <w:lang w:val="ru-RU"/>
        </w:rPr>
        <w:br/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 xml:space="preserve">голосов членов, присутствующих на заседании. В случае равенства голосов принятым считается решение, за которое проголосовал </w:t>
      </w:r>
      <w:proofErr w:type="gramStart"/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председательствовавший</w:t>
      </w:r>
      <w:proofErr w:type="gramEnd"/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 xml:space="preserve"> на заседании комиссии.</w:t>
      </w:r>
    </w:p>
    <w:p w:rsidR="00AE0ED3" w:rsidRDefault="00002ADE">
      <w:pPr>
        <w:rPr>
          <w:rFonts w:hAnsi="Times New Roman" w:cs="Times New Roman"/>
          <w:color w:val="000000"/>
          <w:sz w:val="24"/>
          <w:szCs w:val="24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5.5.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Решение комиссии оформляется протоколом, который подписывается всеми</w:t>
      </w:r>
      <w:r w:rsidRPr="00900557">
        <w:rPr>
          <w:lang w:val="ru-RU"/>
        </w:rPr>
        <w:br/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 xml:space="preserve">присутствующими членами комиссии. </w:t>
      </w:r>
      <w:r>
        <w:rPr>
          <w:rFonts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протоколе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указываются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AE0ED3" w:rsidRPr="00900557" w:rsidRDefault="00002ADE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количество членов комиссии, принявших участие в заседании, отметка о соблюдении кворума (с учетом наличия письменного мнения по повестке заседания члена комиссии, отсутствующего по уважительной причине);</w:t>
      </w:r>
    </w:p>
    <w:p w:rsidR="00AE0ED3" w:rsidRPr="00900557" w:rsidRDefault="00002ADE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ФИО участников образовательных отношений, между которыми возник спор;</w:t>
      </w:r>
    </w:p>
    <w:p w:rsidR="00AE0ED3" w:rsidRPr="00900557" w:rsidRDefault="00002ADE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предмет обращения, пояснения, данные участниками образовательных отношений, представленные и рассмотренные комиссией доказательства, подтверждающие или опровергающие нарушения;</w:t>
      </w:r>
    </w:p>
    <w:p w:rsidR="00AE0ED3" w:rsidRPr="00900557" w:rsidRDefault="00002ADE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выводы и решение комиссии со ссылками на нормы законодательства и локальных нормативных актов детского сада;</w:t>
      </w:r>
    </w:p>
    <w:p w:rsidR="00AE0ED3" w:rsidRPr="00900557" w:rsidRDefault="00002ADE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количество голосов «за», «против» и «воздержался» по принятому решению;</w:t>
      </w:r>
    </w:p>
    <w:p w:rsidR="00AE0ED3" w:rsidRDefault="00002ADE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принятия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комиссией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решения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AE0ED3" w:rsidRDefault="00002ADE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 срок исполнения решения комиссии.</w:t>
      </w: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5.6.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Стороны спора и заведующий детским садом уведомляются о принятом комиссией</w:t>
      </w:r>
      <w:r w:rsidRPr="00900557">
        <w:rPr>
          <w:lang w:val="ru-RU"/>
        </w:rPr>
        <w:br/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решении в течение трех рабочих дней со дня заседания комиссии. При необходимости стороны спора могут получить заверенную в установленном порядке копию протокола заседания комиссии.</w:t>
      </w: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5.7.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 xml:space="preserve">Решение комиссии является обязательным для всех участников образовательных отношений и подлежит исполнению в сроки, предусмотренные указанным решением. 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Решение комиссии может быть обжаловано в установленном законодательством Российской Федерации порядке.</w:t>
      </w: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5.8.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Хранение документов комиссии осуществляется уполномоченным лицом детского сада в соответствии с установленными в детском саду правилами организации делопроизводства. Срок хранения документов комиссии устанавливается в соответствии с утвержденной номенклатурой дел детского сада.</w:t>
      </w:r>
    </w:p>
    <w:p w:rsidR="00AE0ED3" w:rsidRPr="00900557" w:rsidRDefault="00002AD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Обращения участников образовательных отношений в комиссию</w:t>
      </w: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6.1.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Комиссия рассматривает обращения, поступившие от участников образовательных</w:t>
      </w:r>
      <w:r w:rsidRPr="00900557">
        <w:rPr>
          <w:lang w:val="ru-RU"/>
        </w:rPr>
        <w:br/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отношений, по вопросам реализации права на образование.</w:t>
      </w: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6.2.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Обращение в письменной форме подается заведующему детским садом или секретарю</w:t>
      </w:r>
      <w:r w:rsidR="00900557">
        <w:rPr>
          <w:lang w:val="ru-RU"/>
        </w:rPr>
        <w:t xml:space="preserve"> 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комиссии, который фиксирует его поступление в соответствующем журнале входящей документации и выдает заявителю расписку о принятии обращения либо делает отметку о принятии на копии обращения. К обращению могут прилагаться необходимые документы и материалы.</w:t>
      </w: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6.3.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Заведующий детским садом или секретарь комиссии уведомляет о поступившем</w:t>
      </w:r>
      <w:r w:rsidRPr="00900557">
        <w:rPr>
          <w:lang w:val="ru-RU"/>
        </w:rPr>
        <w:br/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обращении председателя комиссии в течение одного рабочего дня с момента поступления</w:t>
      </w:r>
      <w:r w:rsidR="00900557">
        <w:rPr>
          <w:lang w:val="ru-RU"/>
        </w:rPr>
        <w:t xml:space="preserve"> 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обращения.</w:t>
      </w: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6.4.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Заседание комиссии проводится не позднее 10 рабочих дней с момента поступления</w:t>
      </w:r>
      <w:r w:rsidR="00900557">
        <w:rPr>
          <w:lang w:val="ru-RU"/>
        </w:rPr>
        <w:t xml:space="preserve"> 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обращения.</w:t>
      </w:r>
    </w:p>
    <w:p w:rsidR="00AE0ED3" w:rsidRPr="00900557" w:rsidRDefault="00002AD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6.5.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00557">
        <w:rPr>
          <w:rFonts w:hAnsi="Times New Roman" w:cs="Times New Roman"/>
          <w:color w:val="000000"/>
          <w:sz w:val="24"/>
          <w:szCs w:val="24"/>
          <w:lang w:val="ru-RU"/>
        </w:rPr>
        <w:t>Лица, являющиеся сторонами спора, вправе присутствовать при рассмотрении обращения на заседании комиссии и давать свои пояснения по существу спорной ситуации. Их отсутствие не препятствует рассмотрению обращения и принятию по нему решения.</w:t>
      </w:r>
    </w:p>
    <w:sectPr w:rsidR="00AE0ED3" w:rsidRPr="00900557" w:rsidSect="00AE0ED3">
      <w:footerReference w:type="default" r:id="rId8"/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58A7" w:rsidRDefault="00AC58A7" w:rsidP="00900557">
      <w:pPr>
        <w:spacing w:before="0" w:after="0"/>
      </w:pPr>
      <w:r>
        <w:separator/>
      </w:r>
    </w:p>
  </w:endnote>
  <w:endnote w:type="continuationSeparator" w:id="0">
    <w:p w:rsidR="00AC58A7" w:rsidRDefault="00AC58A7" w:rsidP="00900557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93391"/>
      <w:docPartObj>
        <w:docPartGallery w:val="Page Numbers (Bottom of Page)"/>
        <w:docPartUnique/>
      </w:docPartObj>
    </w:sdtPr>
    <w:sdtContent>
      <w:p w:rsidR="00900557" w:rsidRDefault="00956E14">
        <w:pPr>
          <w:pStyle w:val="a5"/>
          <w:jc w:val="right"/>
        </w:pPr>
        <w:fldSimple w:instr=" PAGE   \* MERGEFORMAT ">
          <w:r w:rsidR="00CC459B">
            <w:rPr>
              <w:noProof/>
            </w:rPr>
            <w:t>1</w:t>
          </w:r>
        </w:fldSimple>
      </w:p>
    </w:sdtContent>
  </w:sdt>
  <w:p w:rsidR="00900557" w:rsidRDefault="0090055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58A7" w:rsidRDefault="00AC58A7" w:rsidP="00900557">
      <w:pPr>
        <w:spacing w:before="0" w:after="0"/>
      </w:pPr>
      <w:r>
        <w:separator/>
      </w:r>
    </w:p>
  </w:footnote>
  <w:footnote w:type="continuationSeparator" w:id="0">
    <w:p w:rsidR="00AC58A7" w:rsidRDefault="00AC58A7" w:rsidP="00900557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052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5A22A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BA75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BC6D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D261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433D1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97179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F9A3F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5"/>
  </w:num>
  <w:num w:numId="5">
    <w:abstractNumId w:val="0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05CE"/>
    <w:rsid w:val="00002ADE"/>
    <w:rsid w:val="0017458E"/>
    <w:rsid w:val="002D33B1"/>
    <w:rsid w:val="002D3591"/>
    <w:rsid w:val="003514A0"/>
    <w:rsid w:val="004F7E17"/>
    <w:rsid w:val="005A05CE"/>
    <w:rsid w:val="00653AF6"/>
    <w:rsid w:val="00900557"/>
    <w:rsid w:val="00956E14"/>
    <w:rsid w:val="009A3F88"/>
    <w:rsid w:val="00AC58A7"/>
    <w:rsid w:val="00AE0ED3"/>
    <w:rsid w:val="00B1733B"/>
    <w:rsid w:val="00B73A5A"/>
    <w:rsid w:val="00CC459B"/>
    <w:rsid w:val="00E438A1"/>
    <w:rsid w:val="00F01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semiHidden/>
    <w:unhideWhenUsed/>
    <w:rsid w:val="00900557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00557"/>
  </w:style>
  <w:style w:type="paragraph" w:styleId="a5">
    <w:name w:val="footer"/>
    <w:basedOn w:val="a"/>
    <w:link w:val="a6"/>
    <w:uiPriority w:val="99"/>
    <w:unhideWhenUsed/>
    <w:rsid w:val="00900557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900557"/>
  </w:style>
  <w:style w:type="paragraph" w:styleId="a7">
    <w:name w:val="Balloon Text"/>
    <w:basedOn w:val="a"/>
    <w:link w:val="a8"/>
    <w:uiPriority w:val="99"/>
    <w:semiHidden/>
    <w:unhideWhenUsed/>
    <w:rsid w:val="00CC459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45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1976</Words>
  <Characters>11265</Characters>
  <Application>Microsoft Office Word</Application>
  <DocSecurity>0</DocSecurity>
  <Lines>93</Lines>
  <Paragraphs>26</Paragraphs>
  <ScaleCrop>false</ScaleCrop>
  <Company/>
  <LinksUpToDate>false</LinksUpToDate>
  <CharactersWithSpaces>13215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ДОУ2</cp:lastModifiedBy>
  <cp:revision>7</cp:revision>
  <cp:lastPrinted>2021-02-25T06:13:00Z</cp:lastPrinted>
  <dcterms:created xsi:type="dcterms:W3CDTF">2011-11-02T04:15:00Z</dcterms:created>
  <dcterms:modified xsi:type="dcterms:W3CDTF">2021-04-22T08:33:00Z</dcterms:modified>
</cp:coreProperties>
</file>