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320" w:rsidRDefault="00657320" w:rsidP="00657320">
      <w:pPr>
        <w:spacing w:before="166" w:after="497" w:line="288" w:lineRule="atLeast"/>
        <w:ind w:left="993"/>
        <w:outlineLvl w:val="0"/>
        <w:rPr>
          <w:rFonts w:ascii="Arial" w:eastAsia="Times New Roman" w:hAnsi="Arial" w:cs="Arial"/>
          <w:color w:val="333333"/>
          <w:kern w:val="36"/>
          <w:sz w:val="160"/>
          <w:szCs w:val="50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160"/>
          <w:szCs w:val="5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496810" cy="10732135"/>
            <wp:effectExtent l="19050" t="0" r="8890" b="0"/>
            <wp:wrapNone/>
            <wp:docPr id="3" name="Рисунок 1" descr="C:\Users\User\Desktop\1580888499_february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80888499_february-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10" cy="1073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E98" w:rsidRDefault="00657320" w:rsidP="00B62C3F">
      <w:pPr>
        <w:spacing w:before="166" w:after="497" w:line="288" w:lineRule="atLeast"/>
        <w:ind w:left="284"/>
        <w:jc w:val="center"/>
        <w:outlineLvl w:val="0"/>
        <w:rPr>
          <w:rFonts w:ascii="Arial" w:eastAsia="Times New Roman" w:hAnsi="Arial" w:cs="Arial"/>
          <w:i/>
          <w:color w:val="333333"/>
          <w:kern w:val="36"/>
          <w:sz w:val="144"/>
          <w:szCs w:val="50"/>
          <w:lang w:eastAsia="ru-RU"/>
        </w:rPr>
      </w:pPr>
      <w:r w:rsidRPr="00657320">
        <w:rPr>
          <w:rFonts w:ascii="Arial" w:eastAsia="Times New Roman" w:hAnsi="Arial" w:cs="Arial"/>
          <w:i/>
          <w:color w:val="333333"/>
          <w:kern w:val="36"/>
          <w:sz w:val="144"/>
          <w:szCs w:val="50"/>
          <w:lang w:eastAsia="ru-RU"/>
        </w:rPr>
        <w:t>Краткосрочный проект</w:t>
      </w:r>
      <w:r w:rsidR="00D73E98">
        <w:rPr>
          <w:rFonts w:ascii="Arial" w:eastAsia="Times New Roman" w:hAnsi="Arial" w:cs="Arial"/>
          <w:i/>
          <w:color w:val="333333"/>
          <w:kern w:val="36"/>
          <w:sz w:val="144"/>
          <w:szCs w:val="50"/>
          <w:lang w:eastAsia="ru-RU"/>
        </w:rPr>
        <w:t xml:space="preserve"> </w:t>
      </w:r>
    </w:p>
    <w:p w:rsidR="00657320" w:rsidRPr="00657320" w:rsidRDefault="00D73E98" w:rsidP="00B62C3F">
      <w:pPr>
        <w:spacing w:before="166" w:after="497" w:line="288" w:lineRule="atLeast"/>
        <w:ind w:left="284"/>
        <w:jc w:val="center"/>
        <w:outlineLvl w:val="0"/>
        <w:rPr>
          <w:rFonts w:ascii="Arial" w:eastAsia="Times New Roman" w:hAnsi="Arial" w:cs="Arial"/>
          <w:i/>
          <w:color w:val="333333"/>
          <w:kern w:val="36"/>
          <w:sz w:val="48"/>
          <w:szCs w:val="50"/>
          <w:lang w:eastAsia="ru-RU"/>
        </w:rPr>
      </w:pPr>
      <w:r>
        <w:rPr>
          <w:rFonts w:ascii="Arial" w:eastAsia="Times New Roman" w:hAnsi="Arial" w:cs="Arial"/>
          <w:i/>
          <w:color w:val="333333"/>
          <w:kern w:val="36"/>
          <w:sz w:val="144"/>
          <w:szCs w:val="50"/>
          <w:lang w:eastAsia="ru-RU"/>
        </w:rPr>
        <w:t>в</w:t>
      </w:r>
      <w:r w:rsidR="00657320" w:rsidRPr="00657320">
        <w:rPr>
          <w:rFonts w:ascii="Arial" w:eastAsia="Times New Roman" w:hAnsi="Arial" w:cs="Arial"/>
          <w:i/>
          <w:color w:val="333333"/>
          <w:kern w:val="36"/>
          <w:sz w:val="144"/>
          <w:szCs w:val="50"/>
          <w:lang w:eastAsia="ru-RU"/>
        </w:rPr>
        <w:t xml:space="preserve"> старшей групп</w:t>
      </w:r>
      <w:r>
        <w:rPr>
          <w:rFonts w:ascii="Arial" w:eastAsia="Times New Roman" w:hAnsi="Arial" w:cs="Arial"/>
          <w:i/>
          <w:color w:val="333333"/>
          <w:kern w:val="36"/>
          <w:sz w:val="144"/>
          <w:szCs w:val="50"/>
          <w:lang w:eastAsia="ru-RU"/>
        </w:rPr>
        <w:t>е</w:t>
      </w: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9E18C6" w:rsidRDefault="00CE6D8D" w:rsidP="009E18C6">
      <w:pPr>
        <w:spacing w:before="166" w:after="497" w:line="288" w:lineRule="atLeast"/>
        <w:ind w:left="709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01102" cy="10689021"/>
            <wp:effectExtent l="19050" t="0" r="4598" b="0"/>
            <wp:wrapNone/>
            <wp:docPr id="5" name="Рисунок 3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02" cy="1068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C6">
        <w:rPr>
          <w:noProof/>
          <w:lang w:eastAsia="ru-RU"/>
        </w:rPr>
        <w:t xml:space="preserve"> </w:t>
      </w:r>
    </w:p>
    <w:p w:rsidR="009E18C6" w:rsidRPr="007C1CAB" w:rsidRDefault="009E18C6" w:rsidP="009E18C6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Введение.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День Защитника Отечества один из самых любимых праздников в нашей стране, в этот день поздравления получают не только ветераны войны и военные, но и все мужское население России. Они принимают от слабого пола подарки, поздравления и благодарность! История празднования идет с 1918 года, с 2002 года этот день объявлен выходным днем. 23 февраля также отмечают и в других странах.</w:t>
      </w: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Разработчик проекта: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Бурова Ирина Петровна</w:t>
      </w: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Паспорт проекта.</w:t>
      </w: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Вид проекта:</w:t>
      </w: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краткосрочный.</w:t>
      </w: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Тип проекта:</w:t>
      </w: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познавательно-творческий, игровой.</w:t>
      </w: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Участники проекта:</w:t>
      </w: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дети старшей группы</w:t>
      </w:r>
      <w:r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9E18C6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Актуальность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 настоящее время воспитание патриотизма - это достаточно сложная задача, так как в последнее время в обществе утрачиваются традиции патриотического сознания.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Этот проект является отличной возможностью воспитать чувство гордости за свой народ, армию, Родину, вызвать желание быть похожими на смелых и отважных воинов своей страны. Знакомя дошкольников с защитниками Отечества, мы зарождаем в них чувства гордости и любви.</w:t>
      </w:r>
    </w:p>
    <w:p w:rsidR="009E18C6" w:rsidRPr="007C1CAB" w:rsidRDefault="009E18C6" w:rsidP="009E18C6">
      <w:pPr>
        <w:spacing w:before="248" w:after="248" w:line="240" w:lineRule="auto"/>
        <w:ind w:left="3261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День Защитника Отечества уже не ассоциируется с вооруженными силами. Этот праздник постепенно превратился в </w:t>
      </w:r>
      <w:proofErr w:type="spell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гендерный</w:t>
      </w:r>
      <w:proofErr w:type="spell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 равносильный международному женскому дню. К сожалению, мало кто знает историю праздника – 23 февраля, в связи, с чем он был установлен.</w:t>
      </w:r>
    </w:p>
    <w:p w:rsidR="009E18C6" w:rsidRDefault="009E18C6" w:rsidP="009E18C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Во все времена славилась наша страна своими защитниками, которые охраняли и оберегали нашу Родину. Знакомя дошкольников с защитниками Отечества, мы зарождаем в них чувства гордости и любви, дети черпают информацию из телевизионных передач о терроризме, насилии. Издавна славится наша страна своими защитниками, которые охраняли границы Родины. Много славных воинов, </w:t>
      </w:r>
    </w:p>
    <w:p w:rsidR="009E18C6" w:rsidRDefault="009E18C6" w:rsidP="009E18C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E18C6" w:rsidRDefault="009E18C6" w:rsidP="009E18C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прославивших Россию с древних времён до нашего времени.</w:t>
      </w: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3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58807</wp:posOffset>
            </wp:positionH>
            <wp:positionV relativeFrom="paragraph">
              <wp:posOffset>-595630</wp:posOffset>
            </wp:positionV>
            <wp:extent cx="7494932" cy="10694504"/>
            <wp:effectExtent l="19050" t="0" r="0" b="0"/>
            <wp:wrapNone/>
            <wp:docPr id="11" name="Рисунок 3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32" cy="1069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Цель проекта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формирование патриотических чувств у детей старшего дошкольного возраста.</w:t>
      </w: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Задачи проекта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познакомить детей с понятием «страна», «государственный флаг», государственный праздник «День защитника Отечества»;</w:t>
      </w:r>
    </w:p>
    <w:p w:rsidR="009E18C6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дать знания детям о Российской армии, уточнить их 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представления о родах войск (пехота, морские, воздушные, танковые войска);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формировать первичных представлений об Отечестве – солдатах в Армии, видах техники, об отечественных традициях и праздниках;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развивать коммуникативные, творческие навыки детей;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воспитывать чувство любви к своей семье, уважение к близкому человеку – папе (дедушке);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формировать у мальчиков стремление быть сильными, смелыми, стать защитниками Родины;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воспитывать у девочек уважение к мальчикам как будущим защитникам Родины;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продолжать воспитывать у детей патриотические чувства к Родине, гордость за нашу историю.</w:t>
      </w:r>
    </w:p>
    <w:p w:rsidR="009E18C6" w:rsidRPr="007C1CAB" w:rsidRDefault="009E18C6" w:rsidP="009E18C6">
      <w:pPr>
        <w:spacing w:after="0" w:line="240" w:lineRule="auto"/>
        <w:ind w:left="368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Предполагаемый результат</w:t>
      </w:r>
    </w:p>
    <w:p w:rsidR="009E18C6" w:rsidRPr="007C1CAB" w:rsidRDefault="009E18C6" w:rsidP="009E18C6">
      <w:pPr>
        <w:spacing w:after="0" w:line="240" w:lineRule="auto"/>
        <w:ind w:left="368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Дети:</w:t>
      </w:r>
    </w:p>
    <w:p w:rsidR="009E18C6" w:rsidRPr="007C1CAB" w:rsidRDefault="009E18C6" w:rsidP="009E18C6">
      <w:pPr>
        <w:spacing w:before="248" w:after="248" w:line="240" w:lineRule="auto"/>
        <w:ind w:left="368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сформированное понятие у детей о празднике 23 февраля, понимание его смысла.</w:t>
      </w:r>
    </w:p>
    <w:p w:rsidR="009E18C6" w:rsidRPr="007C1CAB" w:rsidRDefault="009E18C6" w:rsidP="009E18C6">
      <w:pPr>
        <w:spacing w:before="248" w:after="248" w:line="240" w:lineRule="auto"/>
        <w:ind w:left="368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проявления интереса и уважение к армии, к защитникам Отечества.</w:t>
      </w:r>
    </w:p>
    <w:p w:rsidR="009E18C6" w:rsidRPr="007C1CAB" w:rsidRDefault="009E18C6" w:rsidP="009E18C6">
      <w:pPr>
        <w:spacing w:before="248" w:after="248" w:line="240" w:lineRule="auto"/>
        <w:ind w:left="368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повышение речевой активности, активизация словаря по теме 23 февраля.</w:t>
      </w:r>
    </w:p>
    <w:p w:rsidR="009E18C6" w:rsidRDefault="009E18C6" w:rsidP="009E18C6">
      <w:pPr>
        <w:spacing w:before="248" w:after="248" w:line="240" w:lineRule="auto"/>
        <w:ind w:left="368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формирование у детей</w:t>
      </w:r>
    </w:p>
    <w:p w:rsidR="009E18C6" w:rsidRPr="007C1CAB" w:rsidRDefault="009E18C6" w:rsidP="009E18C6">
      <w:pPr>
        <w:spacing w:before="248" w:after="248" w:line="240" w:lineRule="auto"/>
        <w:ind w:left="368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патриотического чувства.</w:t>
      </w:r>
    </w:p>
    <w:p w:rsidR="009E18C6" w:rsidRDefault="009E18C6" w:rsidP="009E18C6">
      <w:pPr>
        <w:spacing w:before="248" w:after="248" w:line="240" w:lineRule="auto"/>
        <w:ind w:left="368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E18C6" w:rsidRDefault="009E18C6" w:rsidP="009E18C6">
      <w:pPr>
        <w:spacing w:before="248" w:after="248" w:line="240" w:lineRule="auto"/>
        <w:ind w:left="368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33656" cy="10770919"/>
            <wp:effectExtent l="19050" t="0" r="0" b="0"/>
            <wp:wrapNone/>
            <wp:docPr id="26" name="Рисунок 4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733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8C6" w:rsidRDefault="009E18C6" w:rsidP="009E18C6">
      <w:pPr>
        <w:spacing w:before="248" w:after="248" w:line="240" w:lineRule="auto"/>
        <w:ind w:left="127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стремление к совершенствованию своих физических качеств, </w:t>
      </w:r>
    </w:p>
    <w:p w:rsidR="009E18C6" w:rsidRPr="007C1CAB" w:rsidRDefault="009E18C6" w:rsidP="009E18C6">
      <w:pPr>
        <w:spacing w:before="248" w:after="248" w:line="240" w:lineRule="auto"/>
        <w:ind w:left="1276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к укреплению здоровья.</w:t>
      </w:r>
    </w:p>
    <w:p w:rsidR="009E18C6" w:rsidRPr="007C1CAB" w:rsidRDefault="009E18C6" w:rsidP="009E18C6">
      <w:pPr>
        <w:spacing w:after="0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Педагог: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создание предметно-развивающей среды в виде выставки со</w:t>
      </w:r>
      <w:r w:rsidR="004F2399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вместных работ детей</w:t>
      </w: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;</w:t>
      </w:r>
    </w:p>
    <w:p w:rsidR="009E18C6" w:rsidRPr="007C1CAB" w:rsidRDefault="009E18C6" w:rsidP="009E18C6">
      <w:pPr>
        <w:spacing w:before="248" w:after="248" w:line="240" w:lineRule="auto"/>
        <w:ind w:left="70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мотивация использования метода проектов в педагогической деятельности.</w:t>
      </w:r>
    </w:p>
    <w:p w:rsidR="009E18C6" w:rsidRPr="007C1CAB" w:rsidRDefault="009E18C6" w:rsidP="009E18C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Этапы реализации проекта</w:t>
      </w:r>
    </w:p>
    <w:p w:rsidR="009E18C6" w:rsidRPr="007C1CAB" w:rsidRDefault="009E18C6" w:rsidP="009E18C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Подготовительный этап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1. Определение цели и задач проекта.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2. Составление и обсуждения плана работы по проекту с родителями.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3. Выявление первоначальных знаний детей о видах техники (наземный, воздушный, морской транспорт) и Российской армии (солдат-защитник).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4. Подбор и изучения методической, научно-популярной художественной литературы.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5. Информация для родителей о предстоящей деятельности (оформление информационного блока в родительском уголке).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6. Подбор наглядного и демонстрационного материала, стихов по теме проекта. 8. Подготовка к празднику, посвященному дню защитника Отечества.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7. Составление </w:t>
      </w:r>
      <w:proofErr w:type="spell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воспитательно</w:t>
      </w:r>
      <w:proofErr w:type="spell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– образовательного плана по теме недели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«Защитники Отечества» и составление плана ООД основного этапа проектирования.</w:t>
      </w:r>
    </w:p>
    <w:p w:rsidR="009E18C6" w:rsidRPr="007C1CAB" w:rsidRDefault="009E18C6" w:rsidP="009E18C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Практический этап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1. Чтение с детьми литературы о празднике.</w:t>
      </w:r>
    </w:p>
    <w:p w:rsidR="009E18C6" w:rsidRPr="007C1CAB" w:rsidRDefault="009E18C6" w:rsidP="009E18C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2. Рассматривание альбома по теме.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3. НОД и беседы с детьми о предстоящем празднике.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4. Просмотр </w:t>
      </w:r>
      <w:proofErr w:type="gram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</w:t>
      </w:r>
      <w:proofErr w:type="gram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/ф.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5. Дидактические и словесные игры.</w:t>
      </w:r>
    </w:p>
    <w:p w:rsidR="00664E56" w:rsidRDefault="00664E5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-57873</wp:posOffset>
            </wp:positionH>
            <wp:positionV relativeFrom="paragraph">
              <wp:posOffset>0</wp:posOffset>
            </wp:positionV>
            <wp:extent cx="7596947" cy="10690891"/>
            <wp:effectExtent l="19050" t="0" r="4003" b="0"/>
            <wp:wrapNone/>
            <wp:docPr id="10" name="Рисунок 3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339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E56" w:rsidRDefault="00664E5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6. Продуктивная деятельность совместно с детьми.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7. Индивидуальные консультации родителей.</w:t>
      </w:r>
    </w:p>
    <w:p w:rsidR="009E18C6" w:rsidRPr="007C1CAB" w:rsidRDefault="009E18C6" w:rsidP="004F2399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Заключительный этап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1. Праздник «23 февраля - День Защитника Отечества»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2. Подарить папам </w:t>
      </w:r>
      <w:r w:rsidR="00664E56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подарки</w:t>
      </w: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3. Выставка детских работ.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4. Подведение итогов по реализации проекта (индивидуальные беседы с родителями).</w:t>
      </w:r>
    </w:p>
    <w:p w:rsidR="009E18C6" w:rsidRPr="007C1CAB" w:rsidRDefault="009E18C6" w:rsidP="004F2399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Содержание работы по образовательным областям</w:t>
      </w:r>
    </w:p>
    <w:p w:rsidR="009E18C6" w:rsidRPr="007C1CAB" w:rsidRDefault="009E18C6" w:rsidP="004F2399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Познавательное развитие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познакомить с праздником 23 февраля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дать представление, что такое Российская армия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познакомить с разными родами войск и об особенностях военной службы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воспитание патриотических чувств</w:t>
      </w:r>
    </w:p>
    <w:p w:rsidR="009E18C6" w:rsidRPr="007C1CAB" w:rsidRDefault="009E18C6" w:rsidP="004F2399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Социально-коммуникативное развитие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обогащать игровой опыт и способы игрового сотрудничества</w:t>
      </w:r>
    </w:p>
    <w:p w:rsidR="009E18C6" w:rsidRPr="007C1CAB" w:rsidRDefault="009E18C6" w:rsidP="004F2399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продолжать развивать организаторские способности</w:t>
      </w:r>
    </w:p>
    <w:p w:rsidR="009E18C6" w:rsidRPr="007C1CAB" w:rsidRDefault="009E18C6" w:rsidP="00664E5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умение детей соблюдать правила связанные с ролью</w:t>
      </w:r>
    </w:p>
    <w:p w:rsidR="009E18C6" w:rsidRPr="007C1CAB" w:rsidRDefault="009E18C6" w:rsidP="00664E5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умение создавать игровую среду</w:t>
      </w:r>
    </w:p>
    <w:p w:rsidR="009E18C6" w:rsidRPr="007C1CAB" w:rsidRDefault="009E18C6" w:rsidP="00664E56">
      <w:pPr>
        <w:spacing w:after="0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Речевое развитие</w:t>
      </w:r>
    </w:p>
    <w:p w:rsidR="009E18C6" w:rsidRPr="007C1CAB" w:rsidRDefault="009E18C6" w:rsidP="00664E5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познакомить детей с художественными произведениями о военных и об армии</w:t>
      </w:r>
    </w:p>
    <w:p w:rsidR="009E18C6" w:rsidRPr="007C1CAB" w:rsidRDefault="009E18C6" w:rsidP="00664E5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познакомить с загадками о военных профессиях</w:t>
      </w:r>
    </w:p>
    <w:p w:rsidR="009E18C6" w:rsidRPr="007C1CAB" w:rsidRDefault="009E18C6" w:rsidP="00664E5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продолжать осмысливать образные выражения</w:t>
      </w:r>
    </w:p>
    <w:p w:rsidR="00664E56" w:rsidRDefault="00664E56" w:rsidP="00664E5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664E56" w:rsidRDefault="00664E56" w:rsidP="00664E56">
      <w:pPr>
        <w:spacing w:before="248" w:after="248" w:line="240" w:lineRule="auto"/>
        <w:ind w:left="3969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B77253" w:rsidRDefault="00B77253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12065</wp:posOffset>
            </wp:positionV>
            <wp:extent cx="7625080" cy="10680065"/>
            <wp:effectExtent l="19050" t="0" r="0" b="0"/>
            <wp:wrapNone/>
            <wp:docPr id="27" name="Рисунок 5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68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стимулировать к самостоятельному творческому проявлению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заучивание стихотворения</w:t>
      </w:r>
    </w:p>
    <w:p w:rsidR="009E18C6" w:rsidRPr="007C1CAB" w:rsidRDefault="009E18C6" w:rsidP="00664E5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Художественно – эстетическое развитие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использовать широкий спектр материалов и приёмов оформления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совершенствовать технику рисования с помощью нетрадиционными способами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воспитывать в детях самостоятельность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развивать любознательность и интерес</w:t>
      </w:r>
    </w:p>
    <w:p w:rsidR="009E18C6" w:rsidRPr="007C1CAB" w:rsidRDefault="009E18C6" w:rsidP="00664E5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Физическое развитие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совершенствовать технику основных видов движений и спортивных упражнений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обогащать двигательный опыт детей и умение самостоятельно его использовать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формировать умения самостоятельно организовывать подвижные игры</w:t>
      </w:r>
    </w:p>
    <w:p w:rsidR="009E18C6" w:rsidRPr="007C1CAB" w:rsidRDefault="009E18C6" w:rsidP="00664E5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План мероприятий.</w:t>
      </w:r>
    </w:p>
    <w:p w:rsidR="009E18C6" w:rsidRPr="00664E56" w:rsidRDefault="009E18C6" w:rsidP="00664E56">
      <w:pPr>
        <w:spacing w:after="0" w:line="288" w:lineRule="atLeast"/>
        <w:ind w:left="993"/>
        <w:outlineLvl w:val="3"/>
        <w:rPr>
          <w:rFonts w:ascii="Arial" w:eastAsia="Times New Roman" w:hAnsi="Arial" w:cs="Arial"/>
          <w:b/>
          <w:color w:val="000000" w:themeColor="text1"/>
          <w:sz w:val="40"/>
          <w:szCs w:val="40"/>
          <w:lang w:eastAsia="ru-RU"/>
        </w:rPr>
      </w:pPr>
      <w:r w:rsidRPr="00664E56">
        <w:rPr>
          <w:rFonts w:ascii="Arial" w:eastAsia="Times New Roman" w:hAnsi="Arial" w:cs="Arial"/>
          <w:b/>
          <w:color w:val="000000" w:themeColor="text1"/>
          <w:sz w:val="40"/>
          <w:szCs w:val="40"/>
          <w:lang w:eastAsia="ru-RU"/>
        </w:rPr>
        <w:t>Понедельник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Тематическая беседа «23 февраля – День защитника Отечества»</w:t>
      </w:r>
    </w:p>
    <w:p w:rsidR="009E18C6" w:rsidRPr="007C1CAB" w:rsidRDefault="00BD546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127635</wp:posOffset>
            </wp:positionV>
            <wp:extent cx="3087370" cy="2299335"/>
            <wp:effectExtent l="19050" t="0" r="0" b="0"/>
            <wp:wrapThrough wrapText="bothSides">
              <wp:wrapPolygon edited="0">
                <wp:start x="-133" y="0"/>
                <wp:lineTo x="-133" y="21475"/>
                <wp:lineTo x="21591" y="21475"/>
                <wp:lineTo x="21591" y="0"/>
                <wp:lineTo x="-133" y="0"/>
              </wp:wrapPolygon>
            </wp:wrapThrough>
            <wp:docPr id="1" name="Рисунок 1" descr="C:\Users\User\Desktop\Bluetooth\IMG_20220221_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luetooth\IMG_20220221_10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C6"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Чтение художественной литературы С. Михалков «Наша армия», «Быль для детей»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Беседы о военных профессиях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Д. н. м «Военные профессии»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с/и «Летчики»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</w:t>
      </w:r>
      <w:proofErr w:type="spellStart"/>
      <w:proofErr w:type="gram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</w:t>
      </w:r>
      <w:proofErr w:type="spellEnd"/>
      <w:proofErr w:type="gram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/и «Самолеты»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Рассматривание иллюстраций военной техники</w:t>
      </w:r>
    </w:p>
    <w:p w:rsidR="009E18C6" w:rsidRPr="007C1CAB" w:rsidRDefault="009E18C6" w:rsidP="00664E5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Конструирование «Гараж для военной техники»</w:t>
      </w:r>
    </w:p>
    <w:p w:rsidR="00664E56" w:rsidRDefault="00664E56" w:rsidP="00664E5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83A629"/>
          <w:sz w:val="40"/>
          <w:szCs w:val="40"/>
          <w:lang w:eastAsia="ru-RU"/>
        </w:rPr>
      </w:pPr>
    </w:p>
    <w:p w:rsidR="00664E56" w:rsidRDefault="00664E56" w:rsidP="00664E5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83A629"/>
          <w:sz w:val="40"/>
          <w:szCs w:val="40"/>
          <w:lang w:eastAsia="ru-RU"/>
        </w:rPr>
      </w:pPr>
    </w:p>
    <w:p w:rsidR="00664E56" w:rsidRDefault="00664E56" w:rsidP="00664E5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83A629"/>
          <w:sz w:val="40"/>
          <w:szCs w:val="40"/>
          <w:lang w:eastAsia="ru-RU"/>
        </w:rPr>
      </w:pPr>
    </w:p>
    <w:p w:rsidR="00BD5466" w:rsidRDefault="00BD5466" w:rsidP="00BD546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83A629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color w:val="83A629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-47051</wp:posOffset>
            </wp:positionH>
            <wp:positionV relativeFrom="paragraph">
              <wp:posOffset>0</wp:posOffset>
            </wp:positionV>
            <wp:extent cx="7604622" cy="10686361"/>
            <wp:effectExtent l="19050" t="0" r="0" b="0"/>
            <wp:wrapNone/>
            <wp:docPr id="29" name="Рисунок 2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622" cy="1068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466" w:rsidRDefault="00BD5466" w:rsidP="00BD546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83A629"/>
          <w:sz w:val="40"/>
          <w:szCs w:val="40"/>
          <w:lang w:eastAsia="ru-RU"/>
        </w:rPr>
      </w:pPr>
    </w:p>
    <w:p w:rsidR="00BD5466" w:rsidRDefault="00BD5466" w:rsidP="00BD546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83A629"/>
          <w:sz w:val="40"/>
          <w:szCs w:val="40"/>
          <w:lang w:eastAsia="ru-RU"/>
        </w:rPr>
      </w:pPr>
    </w:p>
    <w:p w:rsidR="009E18C6" w:rsidRPr="00BD5466" w:rsidRDefault="009E18C6" w:rsidP="00BD546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</w:pPr>
      <w:r w:rsidRPr="00BD5466"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  <w:t>Вторник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Беседа «Что такое героизм?»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Консультация для родителей «Патриотическое воспитание дошкольников»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Просмотр мультфильма «Сильные духом, крепче стены»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Заучивания стихотворения «Наша Армия» В. Степанов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</w:t>
      </w:r>
      <w:proofErr w:type="spell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</w:t>
      </w:r>
      <w:proofErr w:type="spell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/и «Подбери картинку»</w:t>
      </w:r>
      <w:r w:rsidR="00BD5466" w:rsidRPr="00BD5466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с/и «Пограничники»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</w:t>
      </w:r>
      <w:proofErr w:type="spellStart"/>
      <w:proofErr w:type="gram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</w:t>
      </w:r>
      <w:proofErr w:type="spellEnd"/>
      <w:proofErr w:type="gram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/и «Кто быстрее возьмет флажок?»</w:t>
      </w:r>
    </w:p>
    <w:p w:rsidR="009E18C6" w:rsidRPr="00BD5466" w:rsidRDefault="009E18C6" w:rsidP="00BD546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</w:pPr>
      <w:r w:rsidRPr="00BD5466"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  <w:t>Среда</w:t>
      </w:r>
    </w:p>
    <w:p w:rsidR="009E18C6" w:rsidRPr="007C1CAB" w:rsidRDefault="00BD546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539115</wp:posOffset>
            </wp:positionV>
            <wp:extent cx="2954655" cy="2423160"/>
            <wp:effectExtent l="19050" t="0" r="0" b="0"/>
            <wp:wrapThrough wrapText="bothSides">
              <wp:wrapPolygon edited="0">
                <wp:start x="-139" y="0"/>
                <wp:lineTo x="-139" y="21396"/>
                <wp:lineTo x="21586" y="21396"/>
                <wp:lineTo x="21586" y="0"/>
                <wp:lineTo x="-139" y="0"/>
              </wp:wrapPolygon>
            </wp:wrapThrough>
            <wp:docPr id="30" name="Рисунок 4" descr="C:\Users\User\Desktop\Bluetooth\IMG_20220221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luetooth\IMG_20220221_113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C6"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Изготовление поздравительных открыток и Подарков для пап и дедушек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с/и «Моряки»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</w:t>
      </w:r>
      <w:proofErr w:type="spellStart"/>
      <w:proofErr w:type="gram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</w:t>
      </w:r>
      <w:proofErr w:type="spellEnd"/>
      <w:proofErr w:type="gram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/и «Через болото»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Чтение художественной литературы А. </w:t>
      </w:r>
      <w:proofErr w:type="spell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Барто</w:t>
      </w:r>
      <w:proofErr w:type="spell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«На заставе»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</w:t>
      </w:r>
      <w:proofErr w:type="spell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</w:t>
      </w:r>
      <w:proofErr w:type="spell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/и «Собери картинку»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Рассматривание иллюстраций «Города-герои. Места боевой славы»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Конструирование «Корабли большие и маленькие»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Художественное конструирование: из бумаги «Подарок для папы»</w:t>
      </w:r>
    </w:p>
    <w:p w:rsidR="009E18C6" w:rsidRPr="00BD5466" w:rsidRDefault="009E18C6" w:rsidP="00BD546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</w:pPr>
      <w:r w:rsidRPr="00BD5466"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  <w:t>Четверг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Просмотр мультфильма «Аврора»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с/и «Моряки»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</w:t>
      </w:r>
      <w:proofErr w:type="spellStart"/>
      <w:proofErr w:type="gram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</w:t>
      </w:r>
      <w:proofErr w:type="spellEnd"/>
      <w:proofErr w:type="gram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/и «Моряки и акула»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Рассматривание фотографий, беседа.</w:t>
      </w:r>
    </w:p>
    <w:p w:rsidR="00BD5466" w:rsidRDefault="00B62C3F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0</wp:posOffset>
            </wp:positionV>
            <wp:extent cx="7588250" cy="10652125"/>
            <wp:effectExtent l="19050" t="0" r="0" b="0"/>
            <wp:wrapNone/>
            <wp:docPr id="35" name="Рисунок 6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5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466" w:rsidRDefault="00BD546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</w:t>
      </w:r>
      <w:proofErr w:type="spell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</w:t>
      </w:r>
      <w:proofErr w:type="spell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/и «На земле, в воде, на небе»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Беседа «День Защитника Отечества»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Игровая ситуация «Наша Арми</w:t>
      </w:r>
      <w:proofErr w:type="gram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я-</w:t>
      </w:r>
      <w:proofErr w:type="gram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самая сильная!»</w:t>
      </w:r>
    </w:p>
    <w:p w:rsidR="009E18C6" w:rsidRPr="00B62C3F" w:rsidRDefault="009E18C6" w:rsidP="00BD5466">
      <w:pPr>
        <w:spacing w:after="0" w:line="288" w:lineRule="atLeast"/>
        <w:ind w:left="993"/>
        <w:outlineLvl w:val="3"/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</w:pPr>
      <w:r w:rsidRPr="00B62C3F"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  <w:t>Пятница.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Рассматривание альбома «Профессия военный»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Чтение художественной литературы А. Нехода «Летчики»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с/и «Солдаты»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• Просмотр м. /ф. : «Сказка о </w:t>
      </w:r>
      <w:proofErr w:type="spell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Мальчише</w:t>
      </w:r>
      <w:proofErr w:type="spell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proofErr w:type="gram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</w:t>
      </w:r>
      <w:proofErr w:type="spellStart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К</w:t>
      </w:r>
      <w:proofErr w:type="gram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ибальчише</w:t>
      </w:r>
      <w:proofErr w:type="spellEnd"/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Лепка «Самолеты».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Знакомство с пословицами об армии, смелости русских воинах.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Д/игра «Отгадай по описанию военную технику».</w:t>
      </w:r>
      <w:r w:rsidR="00BD5466" w:rsidRPr="00BD5466">
        <w:rPr>
          <w:noProof/>
          <w:lang w:eastAsia="ru-RU"/>
        </w:rPr>
        <w:t xml:space="preserve"> </w:t>
      </w:r>
    </w:p>
    <w:p w:rsidR="009E18C6" w:rsidRPr="007C1CAB" w:rsidRDefault="009E18C6" w:rsidP="00BD546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Взаимодействие с родителями:</w:t>
      </w:r>
    </w:p>
    <w:p w:rsidR="009E18C6" w:rsidRPr="007C1CAB" w:rsidRDefault="00B62C3F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97155</wp:posOffset>
            </wp:positionV>
            <wp:extent cx="4790440" cy="3550285"/>
            <wp:effectExtent l="19050" t="0" r="0" b="0"/>
            <wp:wrapThrough wrapText="bothSides">
              <wp:wrapPolygon edited="0">
                <wp:start x="-86" y="0"/>
                <wp:lineTo x="-86" y="21442"/>
                <wp:lineTo x="21560" y="21442"/>
                <wp:lineTo x="21560" y="0"/>
                <wp:lineTo x="-86" y="0"/>
              </wp:wrapPolygon>
            </wp:wrapThrough>
            <wp:docPr id="36" name="Рисунок 7" descr="C:\Users\User\Desktop\Bluetooth\IMG_20220218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luetooth\IMG_20220218_102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C6"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Консультации для родителей: «История праздника 23 февраля», «Семейные традиции».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Консультация для родителей «Патриотическое воспитание дошкольников»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Праздник «День защитника Отечества».</w:t>
      </w:r>
    </w:p>
    <w:p w:rsidR="009E18C6" w:rsidRPr="007C1CAB" w:rsidRDefault="009E18C6" w:rsidP="00BD546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Совместная деятельность родителей и детей: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Разучивание стихов.</w:t>
      </w: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30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7535636" cy="10725179"/>
            <wp:effectExtent l="19050" t="0" r="8164" b="0"/>
            <wp:wrapNone/>
            <wp:docPr id="37" name="Рисунок 6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67" cy="107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9E18C6" w:rsidRPr="007C1CAB" w:rsidRDefault="009E18C6" w:rsidP="00BD546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Итоги проекта:</w:t>
      </w:r>
    </w:p>
    <w:p w:rsidR="009E18C6" w:rsidRPr="007C1CAB" w:rsidRDefault="00B62C3F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3087370</wp:posOffset>
            </wp:positionV>
            <wp:extent cx="6043930" cy="3973195"/>
            <wp:effectExtent l="19050" t="0" r="0" b="0"/>
            <wp:wrapThrough wrapText="bothSides">
              <wp:wrapPolygon edited="0">
                <wp:start x="-68" y="0"/>
                <wp:lineTo x="-68" y="21541"/>
                <wp:lineTo x="21582" y="21541"/>
                <wp:lineTo x="21582" y="0"/>
                <wp:lineTo x="-68" y="0"/>
              </wp:wrapPolygon>
            </wp:wrapThrough>
            <wp:docPr id="38" name="Рисунок 8" descr="C:\Users\User\Desktop\Bluetooth\IMG_20220218_12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luetooth\IMG_20220218_120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C6"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Праздник для детей и родителей «День защитника Отечества»;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Вручение подарков;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Положительный эмоциональный настрой детей и их родителей;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Тесное сотрудничество с родителями;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Развитие активного и пассивного словаря детей;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• Обогащение знаний детей о Российской армии.</w:t>
      </w: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B62C3F" w:rsidRDefault="00B62C3F" w:rsidP="00BD5466">
      <w:pPr>
        <w:spacing w:after="0" w:line="240" w:lineRule="auto"/>
        <w:ind w:left="993" w:firstLine="360"/>
        <w:rPr>
          <w:rFonts w:ascii="Arial" w:eastAsia="Times New Roman" w:hAnsi="Arial" w:cs="Arial"/>
          <w:b/>
          <w:bCs/>
          <w:color w:val="111111"/>
          <w:sz w:val="30"/>
          <w:lang w:eastAsia="ru-RU"/>
        </w:rPr>
      </w:pPr>
    </w:p>
    <w:p w:rsidR="009E18C6" w:rsidRPr="007C1CAB" w:rsidRDefault="009E18C6" w:rsidP="00BD546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Вывод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 ходе проектной деятельности дети учились совместно работать, искать и</w:t>
      </w:r>
      <w:r w:rsidR="00B62C3F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собирать информацию, анализировать и систематизировать ее, тесно общаться со сверстниками и родителями.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Все это в полной мере способствует саморазвитию личности каждого ребенка, воспитанию в нем целеустремленности и самоуважения.</w:t>
      </w:r>
    </w:p>
    <w:p w:rsidR="00B62C3F" w:rsidRDefault="00B62C3F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B62C3F" w:rsidRDefault="00B62C3F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B62C3F" w:rsidRDefault="00B62C3F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21928" cy="10701012"/>
            <wp:effectExtent l="19050" t="0" r="2822" b="0"/>
            <wp:wrapNone/>
            <wp:docPr id="39" name="Рисунок 6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465" cy="1070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C3F" w:rsidRDefault="00B62C3F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У родителей непременно появилась уверенность в своих детях, потому что они видят их еще с одной стороны: как активных творцов, способных добиваться поставленной цели.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Таким образом, включение метода проектов в образовательный процесс, систематическое проведение разработанных мероприятий, а также согласованная совместная работа воспитателя и родителей способствуют качественной подготовке детей к обучению в школе.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Делая упор на достижение определенных познавательных задач, можно добиться ожидаемых положительных результатов в любом виде деятельности.</w:t>
      </w:r>
    </w:p>
    <w:p w:rsidR="009E18C6" w:rsidRPr="007C1CAB" w:rsidRDefault="009E18C6" w:rsidP="00BD5466">
      <w:pPr>
        <w:spacing w:after="0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Проведенная с детьми группы работа по проекту позволила прийти к следующим результатам: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 дети стали больше интересоваться о Российской Армии, о военной технике; военных профессий;</w:t>
      </w:r>
      <w:r w:rsidR="00B62C3F" w:rsidRPr="00B62C3F">
        <w:rPr>
          <w:noProof/>
          <w:lang w:eastAsia="ru-RU"/>
        </w:rPr>
        <w:t xml:space="preserve"> </w:t>
      </w:r>
    </w:p>
    <w:p w:rsidR="009E18C6" w:rsidRPr="007C1CAB" w:rsidRDefault="00B62C3F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346075</wp:posOffset>
            </wp:positionV>
            <wp:extent cx="5372735" cy="3853815"/>
            <wp:effectExtent l="19050" t="0" r="0" b="0"/>
            <wp:wrapThrough wrapText="bothSides">
              <wp:wrapPolygon edited="0">
                <wp:start x="-77" y="0"/>
                <wp:lineTo x="-77" y="21461"/>
                <wp:lineTo x="21597" y="21461"/>
                <wp:lineTo x="21597" y="0"/>
                <wp:lineTo x="-77" y="0"/>
              </wp:wrapPolygon>
            </wp:wrapThrough>
            <wp:docPr id="40" name="Рисунок 9" descr="C:\Users\User\Desktop\Bluetooth\IMG-202202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luetooth\IMG-20220218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38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C6"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-повысился интерес к истории Отечества;</w:t>
      </w:r>
    </w:p>
    <w:p w:rsidR="00B62C3F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- у детей выработались навыки, умения и знания о </w:t>
      </w:r>
    </w:p>
    <w:p w:rsidR="009E18C6" w:rsidRPr="007C1CAB" w:rsidRDefault="009E18C6" w:rsidP="00BD5466">
      <w:pPr>
        <w:spacing w:before="248" w:after="248" w:line="240" w:lineRule="auto"/>
        <w:ind w:left="993"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Российской Армии.</w:t>
      </w:r>
    </w:p>
    <w:p w:rsidR="009E18C6" w:rsidRPr="007C1CAB" w:rsidRDefault="00B62C3F" w:rsidP="00B62C3F">
      <w:pPr>
        <w:spacing w:before="248" w:after="248" w:line="240" w:lineRule="auto"/>
        <w:ind w:left="426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            </w:t>
      </w:r>
      <w:r w:rsidR="009E18C6"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То есть, реализация деятельности по проекту способствовала </w:t>
      </w:r>
      <w:r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    </w:t>
      </w:r>
      <w:r w:rsidR="009E18C6"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развитию представлений детей об ответственном</w:t>
      </w:r>
      <w:r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r w:rsidR="009E18C6"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отношении к своему здоровью.</w:t>
      </w:r>
    </w:p>
    <w:p w:rsidR="009E18C6" w:rsidRPr="007C1CAB" w:rsidRDefault="009E18C6" w:rsidP="00BD5466">
      <w:pPr>
        <w:spacing w:after="0" w:line="240" w:lineRule="auto"/>
        <w:ind w:left="993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C1CA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   </w:t>
      </w:r>
    </w:p>
    <w:p w:rsidR="009E18C6" w:rsidRPr="007C1CAB" w:rsidRDefault="00142038" w:rsidP="00BD5466">
      <w:pPr>
        <w:spacing w:after="0" w:line="240" w:lineRule="auto"/>
        <w:ind w:left="993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hyperlink r:id="rId12" w:tooltip="В закладки" w:history="1">
        <w:r w:rsidR="009E18C6" w:rsidRPr="007C1CAB">
          <w:rPr>
            <w:rFonts w:ascii="Arial" w:eastAsia="Times New Roman" w:hAnsi="Arial" w:cs="Arial"/>
            <w:color w:val="FFFFFF"/>
            <w:sz w:val="38"/>
            <w:lang w:eastAsia="ru-RU"/>
          </w:rPr>
          <w:t>+</w:t>
        </w:r>
        <w:r w:rsidR="009E18C6" w:rsidRPr="007C1CAB">
          <w:rPr>
            <w:rFonts w:ascii="MS Gothic" w:eastAsia="MS Gothic" w:hAnsi="MS Gothic" w:cs="MS Gothic" w:hint="eastAsia"/>
            <w:color w:val="FFFFFF"/>
            <w:sz w:val="38"/>
            <w:lang w:eastAsia="ru-RU"/>
          </w:rPr>
          <w:t>❤</w:t>
        </w:r>
        <w:r w:rsidR="009E18C6" w:rsidRPr="007C1CAB">
          <w:rPr>
            <w:rFonts w:ascii="Arial" w:eastAsia="Times New Roman" w:hAnsi="Arial" w:cs="Arial"/>
            <w:color w:val="FFFFFF"/>
            <w:sz w:val="38"/>
            <w:lang w:eastAsia="ru-RU"/>
          </w:rPr>
          <w:t xml:space="preserve"> В Мои закладки</w:t>
        </w:r>
      </w:hyperlink>
    </w:p>
    <w:p w:rsidR="009E18C6" w:rsidRDefault="009E18C6" w:rsidP="00BD5466">
      <w:pPr>
        <w:ind w:left="993"/>
      </w:pPr>
    </w:p>
    <w:p w:rsidR="00657320" w:rsidRDefault="009E18C6" w:rsidP="00BD5466">
      <w:pPr>
        <w:ind w:left="99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657320" w:rsidRDefault="00657320" w:rsidP="00BD5466">
      <w:pPr>
        <w:ind w:left="993"/>
        <w:rPr>
          <w:noProof/>
          <w:lang w:eastAsia="ru-RU"/>
        </w:rPr>
      </w:pPr>
    </w:p>
    <w:p w:rsidR="00657320" w:rsidRDefault="00657320" w:rsidP="00BD5466">
      <w:pPr>
        <w:ind w:left="993"/>
        <w:rPr>
          <w:noProof/>
          <w:lang w:eastAsia="ru-RU"/>
        </w:rPr>
      </w:pPr>
    </w:p>
    <w:p w:rsidR="00657320" w:rsidRDefault="00657320" w:rsidP="00BD5466">
      <w:pPr>
        <w:ind w:left="993"/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657320" w:rsidRDefault="00657320">
      <w:pPr>
        <w:rPr>
          <w:noProof/>
          <w:lang w:eastAsia="ru-RU"/>
        </w:rPr>
      </w:pPr>
    </w:p>
    <w:p w:rsidR="00184B72" w:rsidRDefault="00CE6D8D">
      <w:r w:rsidRPr="00CE6D8D"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152400</wp:posOffset>
            </wp:positionV>
            <wp:extent cx="7488655" cy="10684042"/>
            <wp:effectExtent l="19050" t="0" r="0" b="0"/>
            <wp:wrapThrough wrapText="bothSides">
              <wp:wrapPolygon edited="0">
                <wp:start x="-55" y="0"/>
                <wp:lineTo x="-55" y="21568"/>
                <wp:lineTo x="21574" y="21568"/>
                <wp:lineTo x="21574" y="0"/>
                <wp:lineTo x="-55" y="0"/>
              </wp:wrapPolygon>
            </wp:wrapThrough>
            <wp:docPr id="14" name="Рисунок 3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D8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488655" cy="10684042"/>
            <wp:effectExtent l="19050" t="0" r="0" b="0"/>
            <wp:wrapThrough wrapText="bothSides">
              <wp:wrapPolygon edited="0">
                <wp:start x="-55" y="0"/>
                <wp:lineTo x="-55" y="21568"/>
                <wp:lineTo x="21574" y="21568"/>
                <wp:lineTo x="21574" y="0"/>
                <wp:lineTo x="-55" y="0"/>
              </wp:wrapPolygon>
            </wp:wrapThrough>
            <wp:docPr id="13" name="Рисунок 3" descr="C:\Users\User\Desktop\29-Безымянный.png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9-Безымянный.png-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4B72" w:rsidSect="00B62C3F"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57320"/>
    <w:rsid w:val="00065305"/>
    <w:rsid w:val="00142038"/>
    <w:rsid w:val="00184B72"/>
    <w:rsid w:val="00320AA5"/>
    <w:rsid w:val="004F2399"/>
    <w:rsid w:val="00657320"/>
    <w:rsid w:val="00664E56"/>
    <w:rsid w:val="009E18C6"/>
    <w:rsid w:val="00B62C3F"/>
    <w:rsid w:val="00B77253"/>
    <w:rsid w:val="00BD5466"/>
    <w:rsid w:val="00CE6D8D"/>
    <w:rsid w:val="00D73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javascript:void(0)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2022-03-31T15:02:00Z</cp:lastPrinted>
  <dcterms:created xsi:type="dcterms:W3CDTF">2022-02-27T16:05:00Z</dcterms:created>
  <dcterms:modified xsi:type="dcterms:W3CDTF">2022-03-31T15:03:00Z</dcterms:modified>
</cp:coreProperties>
</file>